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E0" w:rsidRDefault="00A71C37">
      <w:pPr>
        <w:pStyle w:val="normal"/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976880" cy="54356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543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4FE0" w:rsidRDefault="00EE4FE0">
      <w:pPr>
        <w:pStyle w:val="normal"/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:rsidR="00EE4FE0" w:rsidRDefault="00EE4FE0">
      <w:pPr>
        <w:pStyle w:val="normal"/>
        <w:spacing w:after="0" w:line="200" w:lineRule="auto"/>
        <w:rPr>
          <w:rFonts w:ascii="Arial" w:eastAsia="Arial" w:hAnsi="Arial" w:cs="Arial"/>
          <w:sz w:val="20"/>
          <w:szCs w:val="20"/>
        </w:rPr>
      </w:pPr>
    </w:p>
    <w:p w:rsidR="00EE4FE0" w:rsidRDefault="00EE4FE0">
      <w:pPr>
        <w:pStyle w:val="normal"/>
        <w:spacing w:before="5" w:after="0" w:line="2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EE4FE0" w:rsidRDefault="00A71C37">
      <w:pPr>
        <w:pStyle w:val="normal"/>
        <w:spacing w:before="21" w:after="0" w:line="240" w:lineRule="auto"/>
        <w:ind w:right="-20"/>
        <w:jc w:val="center"/>
        <w:rPr>
          <w:rFonts w:ascii="Arial" w:eastAsia="Arial" w:hAnsi="Arial" w:cs="Arial"/>
          <w:b/>
          <w:color w:val="FF0000"/>
          <w:sz w:val="30"/>
          <w:szCs w:val="30"/>
        </w:rPr>
      </w:pPr>
      <w:r>
        <w:rPr>
          <w:rFonts w:ascii="Arial" w:eastAsia="Arial" w:hAnsi="Arial" w:cs="Arial"/>
          <w:b/>
          <w:color w:val="FF0000"/>
          <w:sz w:val="30"/>
          <w:szCs w:val="30"/>
        </w:rPr>
        <w:t>Размер МРОТ в регионах РФ с 1 января 2018 года</w:t>
      </w:r>
    </w:p>
    <w:p w:rsidR="00EE4FE0" w:rsidRDefault="00EE4FE0">
      <w:pPr>
        <w:pStyle w:val="normal"/>
        <w:spacing w:before="21" w:after="0" w:line="240" w:lineRule="auto"/>
        <w:ind w:right="-20"/>
        <w:jc w:val="center"/>
        <w:rPr>
          <w:rFonts w:ascii="Arial" w:eastAsia="Arial" w:hAnsi="Arial" w:cs="Arial"/>
          <w:b/>
          <w:sz w:val="20"/>
          <w:szCs w:val="20"/>
        </w:rPr>
      </w:pPr>
    </w:p>
    <w:p w:rsidR="00EE4FE0" w:rsidRDefault="00A71C37">
      <w:pPr>
        <w:pStyle w:val="normal"/>
        <w:spacing w:before="2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Регионы расположены по алфавиту</w:t>
      </w:r>
    </w:p>
    <w:p w:rsidR="00EE4FE0" w:rsidRDefault="00EE4FE0">
      <w:pPr>
        <w:pStyle w:val="normal"/>
        <w:spacing w:before="21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</w:p>
    <w:p w:rsidR="00EE4FE0" w:rsidRDefault="00EE4FE0">
      <w:pPr>
        <w:pStyle w:val="normal"/>
        <w:spacing w:before="21"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10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3969"/>
        <w:gridCol w:w="4501"/>
      </w:tblGrid>
      <w:tr w:rsidR="00EE4FE0">
        <w:tc>
          <w:tcPr>
            <w:tcW w:w="2518" w:type="dxa"/>
            <w:shd w:val="clear" w:color="auto" w:fill="00B050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Регион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00B050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МРОТ в регионе</w:t>
            </w:r>
          </w:p>
        </w:tc>
        <w:tc>
          <w:tcPr>
            <w:tcW w:w="4501" w:type="dxa"/>
            <w:shd w:val="clear" w:color="auto" w:fill="00B050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Документ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Алтайский край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4" w:line="239" w:lineRule="auto"/>
              <w:ind w:right="8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размере минимальной заработной платы в Алтайском крае на 2016–2018 годы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Амурская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Архангельская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Астраханская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Белгородская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 w:line="239" w:lineRule="auto"/>
              <w:ind w:right="68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Трехстороннее соглашение между областным объединением организаций профсоюзов, объединениями работодателей и правительством Белгородской области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gramEnd"/>
          </w:p>
          <w:p w:rsidR="00EE4FE0" w:rsidRDefault="00A71C37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2017–2019 годы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Брянская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9550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бюджетного сектора </w:t>
            </w:r>
          </w:p>
          <w:p w:rsidR="00EE4FE0" w:rsidRDefault="00EE4FE0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10 615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работников организаций внебюджетного сектора этот показатель с 1 января 2018 года </w:t>
            </w:r>
          </w:p>
          <w:p w:rsidR="00EE4FE0" w:rsidRDefault="00EE4FE0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37"/>
              <w:ind w:left="77" w:right="68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left="34" w:right="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между правительством Брянской области, общественной организацией «Федерация профсоюзов Брянской области» и объединениями работодателей Брянской области о минимальной заработной плате на территории Брянской области на 2018 год</w:t>
            </w:r>
          </w:p>
          <w:p w:rsidR="00EE4FE0" w:rsidRDefault="00EE4FE0">
            <w:pPr>
              <w:pStyle w:val="normal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Владимирская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размере минимальной заработной платы во Владимирской области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gramEnd"/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 июня 2016 г. 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Волгоградская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размере 1,2 величины прожиточного минимума трудоспособного населения Волгоградской области, но не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Волгоградской области от 5 июля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С-272/15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Вологодская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Воронежская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Величина прожиточного минимума трудоспособного населения, но не менее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объединений работодателей Воронежской области на 2017-2019 годы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февраля 2017 г.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зарплат не может быть меньше федерального МРОТ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Еврейская автономная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12 000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всех работников независимо от стажа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эту сумму включены все надбавки и коэффициенты. То есть зарплата с учетом всех льгот не может быть меньше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12 000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Еврейской автономной области (от 24 ноября 2017 г. № 50)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 1 января 2018 года размер минимальной заработной платы в Еврейской автономной области с учетом региональных особенностей, в том числе особых климатических условий, установлен в сумме 12000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всех работников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Забайкальский край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организаций, финансируемых из бюджета Забайкальского края, местных бюджетов Забайкальского края и фонда обязательного медицинского страхования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организаций, финансируемых из бюджета Забайкальского края, местных бюджетов Забайкальского края и фонда обязательного медицинского страхования, работающих в районах Крайнего Севера и приравненных к ним местностях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Каларском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в размере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10960 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Тунгир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Олекминском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Тунгокоченском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 в размере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9499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</w:t>
            </w:r>
            <w:proofErr w:type="spellEnd"/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внебюджетного сектора экономики (кроме организаций сельского хозяйства)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внебюджетного сектора экономики (кроме организаций сельского хозяйства), работающих в районах Крайнего Севера и приравненных к ним местностях: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Каларском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11190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Тунгиро-Олекминском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Тунгокоченском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10172 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сельского хозяйства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Забайкальского края, Федерации профсоюзов Забайкальского края, Объединения работодателей Забайкальского края от 17 октября 2012 г.</w:t>
            </w: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для отдельных категорий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Ивановская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Величина прожиточного минимума трудоспособного населения, определенного на 3квартал 2017 года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 не менее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по регулированию социальн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трудовых и связанных с ними экономических отношений между правительством Ивановской области, областным объединением организаций профессиональных союзов, областным объединением работодателей на 2017 год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соглашение пока не заключено.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Иркутская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В размере величины прожиточного минимума для трудоспособного населения Иркутской области за 4 квартал 2017 года, но не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Иркутской области от 26 января 2017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Кабардино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 Балкарская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Республика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за 4 квартал 2017 года для коммерческих фирм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— для бюджетников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Решение Кабардино-Балкарской трехсторонней комиссии по регулированию социально-трудовых отношений от 23 мая 2017 г. № 1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Калининградская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фирм</w:t>
            </w: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— для бюджетников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минимальной заработной плате в Калининградской области от 22 апреля 2017 г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Калужская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Калужское областное Трехстороннее соглашение между Территориальным союзом организаций профсоюзов «Калужский областной совет профсоюзов», областными объединениями работодателей и правительством Калужской области на 2017–2019 годы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зарплата должна быть не ниже федерального МРОТ.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Камчатский край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работников, осуществляющих трудовую деятельность в организациях, расположенных на территории Камчатского края, за исключением Корякского округа и Алеутского муниципального района, минимальная заработная плата с 1 января 2018 года устанавливается —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18 360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работников, осуществляющих трудовую деятельность в организациях, расположенных на территории Корякского округа, минимальная заработная плата с 1 января 2018 года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устанавливается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19 770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работников, осуществляющих трудовую деятельность в организациях, расположенных на территории Алеутского муниципального района, минимальная заработная плата с 1 января 2018 года устанавливается в размере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21 180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минимальной заработной плате в Камчатском крае на 2018 год от 29 сентября 2017 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Карачаево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 Черкесская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Республика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Кемеровская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D2D2D"/>
                <w:sz w:val="20"/>
                <w:szCs w:val="20"/>
                <w:highlight w:val="white"/>
              </w:rPr>
              <w:t xml:space="preserve">1,5 величины прожиточного минимума трудоспособного населения Кемеровской области,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Кузбасское региональное соглашение между Федерацией профсоюзных организаций Кузбасса, коллегией администрации Кемеровской области и работодателями Кемеровской области на 2016–2018 годы от 25 января 2016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Кировская область 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Костромская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социальном партнерстве в сфере труда между администрацией Костромской области, Федерацией организаций профсоюзов Костромской области и объединениями работодателей Костромской области на 2017 – 2018 годы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соглашении сказано, что зарплата должна быть не ниже федерального МРОТ.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Краснодарский край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размере величины прожиточного минимума для трудоспособного населения в месяц в Краснодарском крае,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Так, приказом Министерства труда и социального развития Краснодарского края от 30 октября 2017 г.  №1706 «О величине прожиточного минимума в Краснодарском крае за III квартал 2017 года» установлена величина прожиточного минимума: для трудоспособного населения -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10964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Краснодарском крае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Красноярский край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ind w:left="33" w:right="218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Установить на территории Красноярского края размер минимальной заработной платы для работников организаций в следующих размерах:</w:t>
            </w:r>
          </w:p>
          <w:p w:rsidR="00EE4FE0" w:rsidRDefault="00A71C37">
            <w:pPr>
              <w:pStyle w:val="normal"/>
              <w:spacing w:before="69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Норильске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16130 руб.;</w:t>
            </w:r>
          </w:p>
          <w:p w:rsidR="00EE4FE0" w:rsidRDefault="00A71C37">
            <w:pPr>
              <w:pStyle w:val="normal"/>
              <w:spacing w:before="74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Северо-Енисейском районе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15515 руб.;</w:t>
            </w:r>
          </w:p>
          <w:p w:rsidR="00EE4FE0" w:rsidRDefault="00A71C37">
            <w:pPr>
              <w:pStyle w:val="normal"/>
              <w:spacing w:before="70"/>
              <w:ind w:left="33" w:righ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Таймырском Долгано-Ненецком муниципальном районе (кроме сельского поселения Хатанга)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17687 руб.;</w:t>
            </w:r>
          </w:p>
          <w:p w:rsidR="00EE4FE0" w:rsidRDefault="00A71C37">
            <w:pPr>
              <w:pStyle w:val="normal"/>
              <w:spacing w:before="74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сельское поселение Хатанга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26376 руб.;</w:t>
            </w:r>
          </w:p>
          <w:p w:rsidR="00EE4FE0" w:rsidRDefault="00A71C37">
            <w:pPr>
              <w:pStyle w:val="normal"/>
              <w:spacing w:before="77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Туруханском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20991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в Эвенкийском муниципальном районе –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19704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 Енисейске 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15918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Лесосибирске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12436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Богучанском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15545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Енисейском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16042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Кежемском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15048 руб.;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Мотыгинском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15918 руб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..</w:t>
            </w:r>
            <w:proofErr w:type="gramEnd"/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организаций, расположенных в остальных муниципальных образованиях Красноярского края, размер минимальной заработной платы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10592 руб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Красноярском крае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Курганская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размере минимальной заработной плате в Курганской области от 8 ноября 2016 г. № 11/16 г.</w:t>
            </w: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Курская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Коммерческие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9804 руб.</w:t>
            </w: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Бюджетники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Курской области на 2017-2018 год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Ленинградская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11 400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ind w:left="34" w:right="225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Ленинградской области на 2018 год от 21 сентября 2017 г. N 10/С-17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Липецкая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1,2 величины прожиточного минимума трудоспособного населения за 4 квартал 2017 года</w:t>
            </w: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Но не ниже 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Областное трехстороннее соглашение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2015–2017 годы между администрацией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Липецкой области, Федерацией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профсоюзов Липецкой области, объединениями работодателей Липецкой области от 23 декабря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2014 г. (вместе с Региональным соглашением о минимальной заработной плате в Липецкой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области на 2015–2017 годы)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соглашение не установлено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Магаданская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44" w:line="239" w:lineRule="auto"/>
              <w:ind w:left="33" w:right="2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Установить размер минимальной заработной платы в Магаданской области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19 500 руб.</w:t>
            </w:r>
            <w:r>
              <w:rPr>
                <w:rFonts w:ascii="Arial" w:eastAsia="Arial" w:hAnsi="Arial" w:cs="Arial"/>
                <w:sz w:val="20"/>
                <w:szCs w:val="20"/>
              </w:rPr>
              <w:t>, за исключением Северо-Эвенского городского округа Магаданской области.</w:t>
            </w:r>
            <w:proofErr w:type="gramEnd"/>
          </w:p>
          <w:p w:rsidR="00EE4FE0" w:rsidRDefault="00A71C37">
            <w:pPr>
              <w:pStyle w:val="normal"/>
              <w:spacing w:before="97" w:line="239" w:lineRule="auto"/>
              <w:ind w:left="33" w:righ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Северо-Эвенском городском округе Магаданской области работнику, отработавшему месячную норму рабочего времени, установленную законодательством Российской Федерации, и исполнившему свои трудовые обязанности (нормы труда), установить </w:t>
            </w:r>
          </w:p>
          <w:p w:rsidR="00EE4FE0" w:rsidRDefault="00A71C37">
            <w:pPr>
              <w:pStyle w:val="normal"/>
              <w:spacing w:line="228" w:lineRule="auto"/>
              <w:ind w:left="33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минимальную заработную плату в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21 060 руб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5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Решение Областной трехсторонней комиссии по регулированию социально-трудовых отношений от 23 мая 2017 г., протокол N 2 </w:t>
            </w:r>
          </w:p>
          <w:p w:rsidR="00EE4FE0" w:rsidRDefault="00EE4FE0">
            <w:pPr>
              <w:pStyle w:val="normal"/>
              <w:spacing w:before="45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Москва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Размер минимальной заработной платы в городе Москве пересматривается ежеквартально и устанавливается в размере величины прожиточного минимума трудоспособного населения города Москвы, утвержденного постановлением Правительства Москвы.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случае снижения величины прожиточного минимума в городе Москве размер минимальной заработной платы сохраняется на прежнем уровне. Так произошло и в 3 квартале.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за 3 квартал в Москве оказался меньше, чем за 2 квартал.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Поэтому МРОТ в Москве с 1 января 2018 составляет величину прожиточного минимума за 2 квартал, то есть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18 742 руб.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Таким образом, МРОТ в Москве с 1 января 2018 года составляет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18 742 руб. 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Московское трехстороннее соглашение на 2016–2018 годы между правительством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Москвы, московскими объединениями профсоюзов и московскими объединениями работодателей от 15 декабря 2015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Московская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Коммерческие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13 750 руб.</w:t>
            </w: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Бюджетники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о минимальной заработной плате в Московской области между правительством Московской области, Московским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областным объединением организаций профсоюзов и объединениями работодателей Московской области 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Мурманская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562FC5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 + северные надбавки</w:t>
            </w:r>
          </w:p>
          <w:p w:rsidR="00562FC5" w:rsidRDefault="00562FC5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2FC5" w:rsidRDefault="00562FC5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ИТОГО с учетом надбавок минимум </w:t>
            </w:r>
          </w:p>
          <w:p w:rsidR="00562FC5" w:rsidRDefault="00562FC5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21 842 руб.</w:t>
            </w:r>
          </w:p>
        </w:tc>
        <w:tc>
          <w:tcPr>
            <w:tcW w:w="4501" w:type="dxa"/>
          </w:tcPr>
          <w:p w:rsidR="00EE4FE0" w:rsidRDefault="00562FC5">
            <w:pPr>
              <w:pStyle w:val="normal"/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Соглашение  о минимальной заработной плате в Мурманской области отменено по решению Конституционного суда.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Суд поставил, что в Мурманской области зарплата не может быть меньше федерального МРОТ с учетом всех северных надбавок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Ненецкий автономный округ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  <w:highlight w:val="white"/>
              </w:rPr>
              <w:t>18 567 руб.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для коммерческих работодателей</w:t>
            </w: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Решение трёхсторонней комиссии округа по регулированию социально-трудовых отношений в Ненецком автономном округе (документ подписан, сообщение пресс-службы администрации округа)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Нижегородская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75" w:line="239" w:lineRule="auto"/>
              <w:ind w:righ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организациях внебюджетного сектора экономики — в размере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9500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в месяц;</w:t>
            </w:r>
          </w:p>
          <w:p w:rsidR="00EE4FE0" w:rsidRDefault="00EE4FE0">
            <w:pPr>
              <w:pStyle w:val="normal"/>
              <w:spacing w:before="75" w:line="239" w:lineRule="auto"/>
              <w:ind w:right="19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организациях сектора малого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бизнеса экономики при средней численности сотрудников не более 50 человек, а бюджетников —  в размере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в месяц;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line="239" w:lineRule="auto"/>
              <w:ind w:left="34" w:right="215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Постановление правительства Нижегородской области, Нижегородского областного союза организаций профсоюзов</w:t>
            </w:r>
          </w:p>
          <w:p w:rsidR="00EE4FE0" w:rsidRDefault="00A71C37">
            <w:pPr>
              <w:pStyle w:val="normal"/>
              <w:spacing w:line="228" w:lineRule="auto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Облсовпроф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», объединения</w:t>
            </w:r>
          </w:p>
          <w:p w:rsidR="00EE4FE0" w:rsidRDefault="00A71C37">
            <w:pPr>
              <w:pStyle w:val="normal"/>
              <w:ind w:left="34" w:right="174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работодателей «Нижегородская ассоциация промышленников и предпринимателей»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gramEnd"/>
          </w:p>
          <w:p w:rsidR="00EE4FE0" w:rsidRDefault="00A71C37">
            <w:pPr>
              <w:pStyle w:val="normal"/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 декабря 2016 № 849/389/А-565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Новгородская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Прожиточный минимум в регионе, но не ниже 9489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5" w:line="239" w:lineRule="auto"/>
              <w:ind w:left="34" w:right="13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к Региональному соглашению между Союзом организаций профсоюзов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«Новгородская областная Федерация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профсоюзов», Региональным объединением работодателей «Союз промышленников и предпринимателей Новгородской области» и Правительством Новгородской области «О минимальной заработной плате в Новгородской области» от 13 января 2017 г. № 1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Новосибирская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72"/>
              <w:ind w:right="32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бюджетной сферы —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организаций внебюджетной сферы (кроме организаций сельского хозяйства) -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10 000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Новосибирской области от 29 ноября 2016 г.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распространяется на 2018 год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Омская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Омской области от 23 декабря 2015 г. № 106-РС</w:t>
            </w: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Оренбургская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Орловская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10 500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Региональное соглашения о минимальной заработной плате в Орловской области на 2018 год (сообщение пресс-службы области)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Пензенская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Пермский край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ind w:left="33" w:right="205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left="33" w:righ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Величина прожиточного минимума трудоспособного населения,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 w:line="239" w:lineRule="auto"/>
              <w:ind w:left="34" w:right="381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о минимальной заработной плате в Пермском крае на 2017–2019 годы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gramEnd"/>
          </w:p>
          <w:p w:rsidR="00EE4FE0" w:rsidRDefault="00A71C37">
            <w:pPr>
              <w:pStyle w:val="normal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 ноября 2016 г. № СЭД-01-37-</w:t>
            </w:r>
          </w:p>
          <w:p w:rsidR="00EE4FE0" w:rsidRDefault="00A71C37">
            <w:pPr>
              <w:pStyle w:val="normal"/>
              <w:spacing w:before="21"/>
              <w:ind w:left="3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Приморский край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Псковская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F6797" w:rsidRDefault="008F679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11 450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26FF5">
              <w:rPr>
                <w:rFonts w:ascii="Arial" w:eastAsia="Arial" w:hAnsi="Arial" w:cs="Arial"/>
                <w:sz w:val="20"/>
                <w:szCs w:val="20"/>
              </w:rPr>
              <w:t>для коммерческих работодателей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26FF5"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Государственного комитета Псковской области по труду и занятости населения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от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 декабря 2016 г. № 375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Адыгея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Алтай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9729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 внебюджетной сферы, кроме работающих в сфере сельского хозяйства в сфере образования</w:t>
            </w:r>
            <w:proofErr w:type="gramEnd"/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работников организаций в сфере сельского хозяйства и образовании, а также бюджетников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Республики Алтай от 28 июня 2017 года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Башкортостан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+ региональные надбавки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t xml:space="preserve">С 1 января 2018 с учетом надбавок </w:t>
            </w:r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lastRenderedPageBreak/>
              <w:t xml:space="preserve">минимальный </w:t>
            </w:r>
            <w:proofErr w:type="gramStart"/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t>размер оплаты труда</w:t>
            </w:r>
            <w:proofErr w:type="gramEnd"/>
            <w:r>
              <w:rPr>
                <w:rFonts w:ascii="Arial" w:eastAsia="Arial" w:hAnsi="Arial" w:cs="Arial"/>
                <w:color w:val="272727"/>
                <w:sz w:val="20"/>
                <w:szCs w:val="20"/>
                <w:highlight w:val="white"/>
              </w:rPr>
              <w:t xml:space="preserve"> в Башкирии равен </w:t>
            </w:r>
            <w:r>
              <w:rPr>
                <w:rFonts w:ascii="Arial" w:eastAsia="Arial" w:hAnsi="Arial" w:cs="Arial"/>
                <w:b/>
                <w:color w:val="272727"/>
                <w:sz w:val="20"/>
                <w:szCs w:val="20"/>
                <w:highlight w:val="white"/>
              </w:rPr>
              <w:t>10 913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Соглашение между Правительством Республики Башкортостан, объединениями работодателей Республики Башкортостан, Федерацией профсоюзов Республики Башкортостан от 20 апреля 2016 г. «О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минимальной заработной плате в Республике Башкортостан»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Бурятия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Дагестан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Ингушетия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7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Калмыкия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Карелия</w:t>
            </w:r>
          </w:p>
        </w:tc>
        <w:tc>
          <w:tcPr>
            <w:tcW w:w="3969" w:type="dxa"/>
          </w:tcPr>
          <w:p w:rsidR="00955589" w:rsidRDefault="00955589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55589">
              <w:rPr>
                <w:rFonts w:ascii="Arial" w:eastAsia="Arial" w:hAnsi="Arial" w:cs="Arial"/>
                <w:sz w:val="20"/>
                <w:szCs w:val="20"/>
              </w:rPr>
              <w:t>для работников государственных и муниципальных учреждений в Республике Карелия минимальная заработная плата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—</w:t>
            </w:r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10 000</w:t>
            </w:r>
            <w:r w:rsidRPr="00955589">
              <w:rPr>
                <w:rFonts w:ascii="Arial" w:eastAsia="Arial" w:hAnsi="Arial" w:cs="Arial"/>
                <w:b/>
                <w:sz w:val="20"/>
                <w:szCs w:val="20"/>
              </w:rPr>
              <w:t xml:space="preserve"> руб.</w:t>
            </w:r>
          </w:p>
          <w:p w:rsidR="00955589" w:rsidRPr="00955589" w:rsidRDefault="00955589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55589" w:rsidRDefault="00955589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 w:rsidRPr="00955589">
              <w:rPr>
                <w:rFonts w:ascii="Arial" w:eastAsia="Arial" w:hAnsi="Arial" w:cs="Arial"/>
                <w:sz w:val="20"/>
                <w:szCs w:val="20"/>
              </w:rPr>
              <w:t>для работников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 занятых у сельскохозяйственных товаропроизводителей Республики Карелия (за исключением работников, занятых  в  организациях по виду экономической деятельности «Рыболовство, рыбоводство): по северной части  Республики Карелия (Беломорский, </w:t>
            </w:r>
            <w:proofErr w:type="spellStart"/>
            <w:r w:rsidRPr="00955589">
              <w:rPr>
                <w:rFonts w:ascii="Arial" w:eastAsia="Arial" w:hAnsi="Arial" w:cs="Arial"/>
                <w:sz w:val="20"/>
                <w:szCs w:val="20"/>
              </w:rPr>
              <w:t>Калевальский</w:t>
            </w:r>
            <w:proofErr w:type="spellEnd"/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5589">
              <w:rPr>
                <w:rFonts w:ascii="Arial" w:eastAsia="Arial" w:hAnsi="Arial" w:cs="Arial"/>
                <w:sz w:val="20"/>
                <w:szCs w:val="20"/>
              </w:rPr>
              <w:t>Кемский</w:t>
            </w:r>
            <w:proofErr w:type="spellEnd"/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55589">
              <w:rPr>
                <w:rFonts w:ascii="Arial" w:eastAsia="Arial" w:hAnsi="Arial" w:cs="Arial"/>
                <w:sz w:val="20"/>
                <w:szCs w:val="20"/>
              </w:rPr>
              <w:t>Лоухский</w:t>
            </w:r>
            <w:proofErr w:type="spellEnd"/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 районы, г. Костомукша)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Pr="00955589">
              <w:rPr>
                <w:rFonts w:ascii="Arial" w:eastAsia="Arial" w:hAnsi="Arial" w:cs="Arial"/>
                <w:b/>
                <w:sz w:val="20"/>
                <w:szCs w:val="20"/>
              </w:rPr>
              <w:t xml:space="preserve">100 руб., </w:t>
            </w:r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по Республике Карелия, кроме северной части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10 500 руб.</w:t>
            </w:r>
            <w:proofErr w:type="gramEnd"/>
          </w:p>
          <w:p w:rsidR="00955589" w:rsidRPr="00955589" w:rsidRDefault="00955589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955589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других работодателей </w:t>
            </w:r>
            <w:r>
              <w:rPr>
                <w:rFonts w:ascii="Arial" w:eastAsia="Arial" w:hAnsi="Arial" w:cs="Arial"/>
                <w:sz w:val="20"/>
                <w:szCs w:val="20"/>
              </w:rPr>
              <w:t>—</w:t>
            </w:r>
            <w:r w:rsidRPr="00955589">
              <w:rPr>
                <w:rFonts w:ascii="Arial" w:eastAsia="Arial" w:hAnsi="Arial" w:cs="Arial"/>
                <w:sz w:val="20"/>
                <w:szCs w:val="20"/>
              </w:rPr>
              <w:t xml:space="preserve"> на уровне величины прожиточного минимума трудоспособного населения, установленной постановлением Правительства Республики Карелия за третий квартал  2017 года в соответствующем  муниципальном образовании в Республике Карелия. </w:t>
            </w:r>
          </w:p>
        </w:tc>
        <w:tc>
          <w:tcPr>
            <w:tcW w:w="4501" w:type="dxa"/>
          </w:tcPr>
          <w:p w:rsidR="00955589" w:rsidRDefault="00A71C37" w:rsidP="00955589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Соглашением о минимальной заработной плате в Республике Карелия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line="1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Коми</w:t>
            </w:r>
          </w:p>
          <w:p w:rsidR="00EE4FE0" w:rsidRDefault="00EE4FE0">
            <w:pPr>
              <w:pStyle w:val="normal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по южной природно-климатической зоне Республики Коми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по северной природно-климатической зоне Республики Коми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Республике Коми от 28.12.2016 № 149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Крым</w:t>
            </w:r>
          </w:p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Марий Эл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10 047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работодателей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сотрудников организаций, финансируемых из федерального, регионального, а также местных бюджетов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Дополнительное соглашение между Правительством Республики Марий Эл, Союзом «Объединение организаций профсоюзов Республики Марий Эл» и республиканским объединением работодателей о минимальной заработной плате в Республике Марий Эл на 2018 год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42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42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Мордовия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Саха (Якутия)</w:t>
            </w:r>
          </w:p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17 388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коммерческих работодателей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Республиканское (региональное) соглашение «О минимальной заработной плате в Республике Саха (Якутия)» от 27 06 2017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Северная Осетия – Алания</w:t>
            </w: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Татарстан</w:t>
            </w:r>
          </w:p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МРОТ республики Татарстан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Тыва</w:t>
            </w:r>
          </w:p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35" w:line="238" w:lineRule="auto"/>
              <w:ind w:left="34" w:right="340" w:firstLine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Дополнительное соглашение о внесении изменений в региональное соглашение о минимальной заработной плате в Республике Тыва от 27 января 2016 года, от 1 сентября 2016 г., Региональное соглашение о минимальной заработной плате в Республике Тыва от 27 января 2016 г.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35" w:line="238" w:lineRule="auto"/>
              <w:ind w:right="3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Республика Хакасия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Ст. 1 Закона от 19 июня 2000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г.№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82-ФЗ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размере 1,2 величины прожиточного минимума,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установленной для трудоспособного населения Ростовской области за IV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квартал 2017  года, но не ниже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микропредприятий и малых предприятий в течение первых трех лет работы – на уровне не ниже величины прожиточного минимума трудоспособного населения Ростовской области за IV квартал предшествующего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года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но не ниже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Ростовское областное трехстороннее (региональное) соглашение между правительством Ростовской области, Союзом организаций профсоюзов «Федерация профсоюзов Ростовской области» и Союзом работодателей Ростовской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области на 2017–2019 годы от 16 ноября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12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Рязанская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9500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коммерческих работодателей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2" w:line="228" w:lineRule="auto"/>
              <w:ind w:righ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Региональное соглашение о минимальной заработной плате в Рязанской области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gramEnd"/>
          </w:p>
          <w:p w:rsidR="00EE4FE0" w:rsidRDefault="00A71C37">
            <w:pPr>
              <w:pStyle w:val="normal"/>
              <w:spacing w:line="225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2017 год от 21 декабря 2016 г. № 144-1</w:t>
            </w:r>
          </w:p>
          <w:p w:rsidR="00EE4FE0" w:rsidRDefault="00A71C37">
            <w:pPr>
              <w:pStyle w:val="normal"/>
              <w:spacing w:line="225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используется этот МРОТ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Самарская область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Санкт-Петербург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Установить в Санкт-Петербурге минимальную заработную плату с 1 января 2018 г.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17 000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При этом тарифная ставка (оклад) рабочего 1-го разряда не должна быть менее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13 500 руб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..</w:t>
            </w:r>
            <w:proofErr w:type="gramEnd"/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Санкт-Петербурге на 2018 год от 20 сентября 2017 года б/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proofErr w:type="spellEnd"/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Саратовская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2" w:line="228" w:lineRule="auto"/>
              <w:ind w:left="34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Саратовской области от 27 мая2016 г.  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Сахалинская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 1 января 2018 года для лиц, работающих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Александровск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‐</w:t>
            </w:r>
            <w:r>
              <w:rPr>
                <w:rFonts w:ascii="Arial" w:eastAsia="Arial" w:hAnsi="Arial" w:cs="Arial"/>
                <w:sz w:val="20"/>
                <w:szCs w:val="20"/>
              </w:rPr>
              <w:t>Сахалинском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Анивском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Долинском,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Корсаковском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Макаровском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Невельском, Поронайском,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Смирныховском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Томаринском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Тымовском, Углегорском, Холмском районах и в городе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Южно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‐</w:t>
            </w:r>
            <w:r>
              <w:rPr>
                <w:rFonts w:ascii="Arial" w:eastAsia="Arial" w:hAnsi="Arial" w:cs="Arial"/>
                <w:sz w:val="20"/>
                <w:szCs w:val="20"/>
              </w:rPr>
              <w:t>Сахалинске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минимальная заработная плата равна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15600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С 1 октября 2018 года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15900 руб.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тех, кто трудится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Ногликском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Охинском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районах, с 1 января минимальная заработная плата равна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19314 руб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. С 1 октября 2018 года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19686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рубл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Курильского,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Северо-Курильского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 Южно-Курильского районов с 1 января года минимальная заработная плата равна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20800 руб</w:t>
            </w:r>
            <w:r>
              <w:rPr>
                <w:rFonts w:ascii="Arial" w:eastAsia="Arial" w:hAnsi="Arial" w:cs="Arial"/>
                <w:sz w:val="20"/>
                <w:szCs w:val="20"/>
              </w:rPr>
              <w:t>. 1 октября 2018 года —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21200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Соглашение о минимальной заработной плате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Схалинской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области на 2018 год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Свердловская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Свердловской области от 1 декабря 2014 г. № 112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Севастополь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городе Севастополе и Предложение о присоединении к нему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Смоленская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2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Ставропольский край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line="20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15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ind w:right="151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15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соглашении сказано, что зарплата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устанавливается в размере прожиточного минимума за 1 квартал 2017 года. Однако этот минимум ниже МРОТ. Поэтому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минималка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в крае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ind w:right="15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40" w:line="238" w:lineRule="auto"/>
              <w:ind w:right="437" w:firstLine="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Распоряжение правительства Ставропольского края «Об утверждении Соглашения между правительством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Ставропольского края, территориальным объединением Федерации профсоюзов и Союзом работодателей "Конгресс деловых кругов Ставрополья"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на</w:t>
            </w:r>
            <w:proofErr w:type="gramEnd"/>
          </w:p>
          <w:p w:rsidR="00EE4FE0" w:rsidRDefault="00A71C37">
            <w:pPr>
              <w:pStyle w:val="normal"/>
              <w:spacing w:before="3"/>
              <w:ind w:left="7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2016–2018 годы» от 17 февраля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2016 г. № 41-РП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Тамбовская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42" w:line="228" w:lineRule="auto"/>
              <w:ind w:right="26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Тамбовской области от 19 июля 2016 г. № 1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42" w:line="228" w:lineRule="auto"/>
              <w:ind w:right="266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Тверская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Томская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 w:line="239" w:lineRule="auto"/>
              <w:ind w:left="33" w:right="96" w:firstLine="3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Минимальная заработная плата в Томской области для работников организаций, финансируемых из областного и местных бюджетов, территориальных государственных внебюджетных фондов Томской области, работников иных работодателей устанавливается в следующем размере: </w:t>
            </w:r>
            <w:proofErr w:type="gramEnd"/>
          </w:p>
          <w:p w:rsidR="00EE4FE0" w:rsidRDefault="00A71C37">
            <w:pPr>
              <w:pStyle w:val="normal"/>
              <w:spacing w:before="37" w:line="239" w:lineRule="auto"/>
              <w:ind w:left="33" w:right="96" w:firstLine="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"Александровский район", "Городской округ Стрежевой"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16500 руб.</w:t>
            </w:r>
          </w:p>
          <w:p w:rsidR="00EE4FE0" w:rsidRDefault="00A71C37">
            <w:pPr>
              <w:pStyle w:val="normal"/>
              <w:spacing w:before="75" w:line="238" w:lineRule="auto"/>
              <w:ind w:left="33" w:right="161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Верхнекетский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Каргасокский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"Город Кедровый",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Колпашевский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Парабельский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Чаинский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15000 руб.</w:t>
            </w:r>
          </w:p>
          <w:p w:rsidR="00EE4FE0" w:rsidRDefault="00A71C37">
            <w:pPr>
              <w:pStyle w:val="normal"/>
              <w:spacing w:before="21"/>
              <w:ind w:left="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Тегульдетский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Молчановский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Бакчарский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Кривошеинский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13500 руб.</w:t>
            </w:r>
          </w:p>
          <w:p w:rsidR="00EE4FE0" w:rsidRDefault="00A71C37">
            <w:pPr>
              <w:pStyle w:val="normal"/>
              <w:spacing w:before="75" w:line="238" w:lineRule="auto"/>
              <w:ind w:left="33" w:right="214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"Городской округ - закрытое административно-территориальное образование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Северск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Томской области"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11250 руб.</w:t>
            </w:r>
          </w:p>
          <w:p w:rsidR="00EE4FE0" w:rsidRDefault="00A71C37">
            <w:pPr>
              <w:pStyle w:val="normal"/>
              <w:spacing w:before="78" w:line="239" w:lineRule="auto"/>
              <w:ind w:left="33" w:right="131" w:firstLine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"Город Томск",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Асиновский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"Зырянский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Кожевниковский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район", "Первомайский район", "Томский район", "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Шегарский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район" в размере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9750 руб.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Томской области на 2017 год от 9 января 2017 г.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 2018 год соглашение не подписано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Тульская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13000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внебюджетного сектора экономики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11000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государственных и муниципальных учреждений Тульской области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Тульской области от 16 ноября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2015 г. № б/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н</w:t>
            </w:r>
            <w:proofErr w:type="spellEnd"/>
            <w:proofErr w:type="gramEnd"/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Тюменская область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бюджетных, казенных, автономных учреждений и автономных некоммерческих организаций, учрежденных Тюменской областью или муниципальными образованиями Тюменской области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9489 руб.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Для работников внебюджетного сектора экономики —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9950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Дополнительное соглашение № 4 от 31 августа 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руб.)2016 г. к Региональному соглашению о минимальной заработной плате в Тюменской области от 30 апреля 2014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Удмуртская Республика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Региональное соглашение о минимальной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заработной плате в Удмуртской Республике от 30 ноября 2015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Ульяновская область</w:t>
            </w: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75" w:line="239" w:lineRule="auto"/>
              <w:ind w:left="33" w:right="25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работников основных производств внебюджетного сектора экономики в размере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10 000 руб.</w:t>
            </w:r>
          </w:p>
          <w:p w:rsidR="00EE4FE0" w:rsidRDefault="00A71C37">
            <w:pPr>
              <w:pStyle w:val="normal"/>
              <w:spacing w:before="75" w:line="239" w:lineRule="auto"/>
              <w:ind w:left="33" w:righ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—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Дополнительное соглашение к Региональному соглашению от 10 июня 2015 г. № 75-дп между областным союзом «Федерация профсоюзов Ульяновской области», объединениями работодателей Ульяновской области, Правительством Ульяновской области о минимальной заработной плате в Ульяновской области от 25 января 2017 г, Региональное соглашение между Федерацией организаций профсоюзов Ульяновской области, объединениями работодателей Ульяновской области, правительством Ульяновской области от 10 июня 2015 г.</w:t>
            </w:r>
            <w:proofErr w:type="gramEnd"/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Хабаровский край</w:t>
            </w:r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 районах Крайнего Севера: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а) в Охотском районе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- 15510 руб.;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б)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Аяно-Майском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районе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14269 руб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..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 местностях, приравненных к районам Крайнего Севера (районы: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Амурский,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Ванинский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Верхнебуреинский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Комсомольский, Николаевский, имени Полины Осипенко, Советско-Гаванский, Солнечный,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Тугуро-Чумиканский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Ульчский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город Комсомольск-на-Амуре),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12408 руб..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В южных районах Дальнего Востока (районы: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Бикинский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Вяземский, имени Лазо, Нанайский, Хабаровский, город Хабаровск) -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11414 руб..</w:t>
            </w:r>
            <w:proofErr w:type="gramEnd"/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бюджетников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о минимальной заработной плате в Хабаровском крае между Союзом «Хабаровское краевое объединение организаций профсоюзов», региональным объединением работодателей «Союз работодателей Хабаровского края» и Правительством Хабаровского края от 24 марта 2016 года</w:t>
            </w:r>
          </w:p>
        </w:tc>
      </w:tr>
      <w:tr w:rsidR="00EE4FE0">
        <w:tc>
          <w:tcPr>
            <w:tcW w:w="2518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Хант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ы-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Мансийский автономный округ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Югра</w:t>
            </w:r>
            <w:proofErr w:type="spellEnd"/>
          </w:p>
        </w:tc>
        <w:tc>
          <w:tcPr>
            <w:tcW w:w="3969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+ </w:t>
            </w:r>
            <w:r>
              <w:rPr>
                <w:rFonts w:ascii="Arial" w:eastAsia="Arial" w:hAnsi="Arial" w:cs="Arial"/>
                <w:sz w:val="20"/>
                <w:szCs w:val="20"/>
              </w:rPr>
              <w:t>районный коэффициент и процентная надбавка к зарплате за стаж работы в районах Крайнего Севера (но не ниже величины прожиточного минимума трудоспособного населения, установленного в округе)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Трехстороннее соглашение «О минимальной заработной плате в Ханты- Мансийском автономном округе –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Югре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» от 31 марта 2016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Челябинская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10 500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коммерческих работодателей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малого и среднего бизнеса</w:t>
            </w: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Региональное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соглашения о величине минимальной заработной платы  для внебюджетного сектора экономики Челябинской области на 2018 год (утверждено)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Чеченская Республика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Соглашение между Правительством Чеченской Республики, Республиканским союзом «Федерация профсоюзов Чеченской Республики» и республиканским объединением работодателей «О минимальной заработной плате в Чеченской Республике» от 27 июня 2016 г.</w:t>
            </w: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(По соглашению МРОТ установлен меньше, чем федеральный, поэтому с 2018 года действует федеральный МРОТ 9489 руб.)2016 г. к Региональному соглашению о минимальной заработной плате в Тюменской области от 30 апреля 2014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39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9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Чувашская Республика</w:t>
            </w:r>
          </w:p>
          <w:p w:rsidR="00EE4FE0" w:rsidRDefault="00EE4FE0">
            <w:pPr>
              <w:pStyle w:val="normal"/>
              <w:spacing w:before="39"/>
              <w:ind w:left="83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44" w:line="226" w:lineRule="auto"/>
              <w:ind w:left="83" w:right="73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44" w:line="226" w:lineRule="auto"/>
              <w:ind w:righ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Чукотский автономный округ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37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Ст. 1 Закона от 19 июня 2000 г. № 82-ФЗ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Ямало-Ненецкий автономный округ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16 299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с учетом и доплат и надбавок стимулирующего характера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9489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бюджетников</w:t>
            </w:r>
          </w:p>
        </w:tc>
        <w:tc>
          <w:tcPr>
            <w:tcW w:w="4501" w:type="dxa"/>
          </w:tcPr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правительства Ямало-Ненецкого автономного округа, Некоммерческой организации</w:t>
            </w: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«Объединение работодателей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Ямало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 Ненецкого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автономного округа», Территориального объединения организаций профсоюзов от 7 октября 2016 г.</w:t>
            </w:r>
          </w:p>
        </w:tc>
      </w:tr>
      <w:tr w:rsidR="00EE4FE0">
        <w:tc>
          <w:tcPr>
            <w:tcW w:w="2518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Ярославская область</w:t>
            </w:r>
          </w:p>
        </w:tc>
        <w:tc>
          <w:tcPr>
            <w:tcW w:w="3969" w:type="dxa"/>
          </w:tcPr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10 002 руб.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для коммерческих работодателей (кроме малого и среднего бизнеса)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9640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>для малого и среднего бизнеса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21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9489 руб.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для бюджетников </w:t>
            </w:r>
          </w:p>
          <w:p w:rsidR="00EE4FE0" w:rsidRDefault="00EE4FE0">
            <w:pPr>
              <w:pStyle w:val="normal"/>
              <w:spacing w:before="21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1" w:type="dxa"/>
          </w:tcPr>
          <w:p w:rsidR="00EE4FE0" w:rsidRDefault="00EE4FE0">
            <w:pPr>
              <w:pStyle w:val="normal"/>
              <w:spacing w:before="44" w:line="228" w:lineRule="auto"/>
              <w:ind w:left="34" w:right="167" w:firstLin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EE4FE0" w:rsidRDefault="00A71C37">
            <w:pPr>
              <w:pStyle w:val="normal"/>
              <w:spacing w:before="44" w:line="228" w:lineRule="auto"/>
              <w:ind w:left="34" w:right="167" w:firstLin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Региональное соглашение о минимальной заработной плате в Ярославской области от 24 декабря 2015 г</w:t>
            </w:r>
          </w:p>
        </w:tc>
      </w:tr>
    </w:tbl>
    <w:p w:rsidR="00EE4FE0" w:rsidRDefault="00EE4FE0">
      <w:pPr>
        <w:pStyle w:val="normal"/>
        <w:spacing w:before="21"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:rsidR="00EE4FE0" w:rsidRDefault="00A71C37">
      <w:pPr>
        <w:pStyle w:val="normal"/>
        <w:rPr>
          <w:sz w:val="20"/>
          <w:szCs w:val="20"/>
        </w:rPr>
      </w:pPr>
      <w:r>
        <w:rPr>
          <w:sz w:val="20"/>
          <w:szCs w:val="20"/>
        </w:rPr>
        <w:t>2018 г.</w:t>
      </w:r>
    </w:p>
    <w:sectPr w:rsidR="00EE4FE0" w:rsidSect="00EE4FE0">
      <w:footerReference w:type="default" r:id="rId7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C0" w:rsidRDefault="00197EC0" w:rsidP="00EE4FE0">
      <w:pPr>
        <w:spacing w:after="0" w:line="240" w:lineRule="auto"/>
      </w:pPr>
      <w:r>
        <w:separator/>
      </w:r>
    </w:p>
  </w:endnote>
  <w:endnote w:type="continuationSeparator" w:id="0">
    <w:p w:rsidR="00197EC0" w:rsidRDefault="00197EC0" w:rsidP="00EE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FE0" w:rsidRDefault="00A71C37">
    <w:pPr>
      <w:pStyle w:val="normal"/>
      <w:tabs>
        <w:tab w:val="center" w:pos="4677"/>
        <w:tab w:val="right" w:pos="9355"/>
      </w:tabs>
      <w:spacing w:after="0" w:line="240" w:lineRule="auto"/>
      <w:jc w:val="right"/>
    </w:pPr>
    <w:r>
      <w:rPr>
        <w:sz w:val="16"/>
        <w:szCs w:val="16"/>
      </w:rPr>
      <w:t>Таблица МРОТ с 1 января 2018 года (подготовлена журналом «</w:t>
    </w:r>
    <w:hyperlink r:id="rId1">
      <w:r>
        <w:rPr>
          <w:color w:val="0000FF"/>
          <w:sz w:val="16"/>
          <w:szCs w:val="16"/>
          <w:u w:val="single"/>
        </w:rPr>
        <w:t>Упрощенка</w:t>
      </w:r>
    </w:hyperlink>
    <w:r>
      <w:rPr>
        <w:sz w:val="16"/>
        <w:szCs w:val="16"/>
      </w:rPr>
      <w:t xml:space="preserve">»)        </w:t>
    </w:r>
    <w:r>
      <w:t xml:space="preserve">                                 </w:t>
    </w:r>
    <w:r w:rsidR="006F052F">
      <w:fldChar w:fldCharType="begin"/>
    </w:r>
    <w:r>
      <w:instrText>PAGE</w:instrText>
    </w:r>
    <w:r w:rsidR="006F052F">
      <w:fldChar w:fldCharType="separate"/>
    </w:r>
    <w:r w:rsidR="00026FF5">
      <w:rPr>
        <w:noProof/>
      </w:rPr>
      <w:t>7</w:t>
    </w:r>
    <w:r w:rsidR="006F052F">
      <w:fldChar w:fldCharType="end"/>
    </w:r>
  </w:p>
  <w:p w:rsidR="00EE4FE0" w:rsidRDefault="00EE4FE0">
    <w:pPr>
      <w:pStyle w:val="normal"/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C0" w:rsidRDefault="00197EC0" w:rsidP="00EE4FE0">
      <w:pPr>
        <w:spacing w:after="0" w:line="240" w:lineRule="auto"/>
      </w:pPr>
      <w:r>
        <w:separator/>
      </w:r>
    </w:p>
  </w:footnote>
  <w:footnote w:type="continuationSeparator" w:id="0">
    <w:p w:rsidR="00197EC0" w:rsidRDefault="00197EC0" w:rsidP="00EE4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FE0"/>
    <w:rsid w:val="00026FF5"/>
    <w:rsid w:val="00197EC0"/>
    <w:rsid w:val="002618C0"/>
    <w:rsid w:val="00280ECA"/>
    <w:rsid w:val="00562FC5"/>
    <w:rsid w:val="006F052F"/>
    <w:rsid w:val="008F6797"/>
    <w:rsid w:val="00955589"/>
    <w:rsid w:val="009D7485"/>
    <w:rsid w:val="00A71C37"/>
    <w:rsid w:val="00AB166C"/>
    <w:rsid w:val="00EE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ECA"/>
  </w:style>
  <w:style w:type="paragraph" w:styleId="1">
    <w:name w:val="heading 1"/>
    <w:basedOn w:val="normal"/>
    <w:next w:val="normal"/>
    <w:rsid w:val="00EE4F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E4F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E4F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E4F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E4F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E4F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4FE0"/>
  </w:style>
  <w:style w:type="table" w:customStyle="1" w:styleId="TableNormal">
    <w:name w:val="Table Normal"/>
    <w:rsid w:val="00EE4F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E4F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E4F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4FE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26-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4166</Words>
  <Characters>23752</Characters>
  <Application>Microsoft Office Word</Application>
  <DocSecurity>0</DocSecurity>
  <Lines>197</Lines>
  <Paragraphs>55</Paragraphs>
  <ScaleCrop>false</ScaleCrop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epihin</cp:lastModifiedBy>
  <cp:revision>5</cp:revision>
  <dcterms:created xsi:type="dcterms:W3CDTF">2018-01-09T15:33:00Z</dcterms:created>
  <dcterms:modified xsi:type="dcterms:W3CDTF">2018-01-26T14:20:00Z</dcterms:modified>
</cp:coreProperties>
</file>